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0EEEEA" w14:textId="7BE13E1D" w:rsidR="00C94EFF" w:rsidRDefault="00991B0E" w:rsidP="00991B0E">
      <w:pPr>
        <w:jc w:val="center"/>
        <w:rPr>
          <w:b/>
          <w:sz w:val="36"/>
          <w:szCs w:val="36"/>
        </w:rPr>
      </w:pPr>
      <w:r w:rsidRPr="00991B0E">
        <w:rPr>
          <w:b/>
          <w:sz w:val="36"/>
          <w:szCs w:val="36"/>
        </w:rPr>
        <w:t>Аренда декораций в английском стиле.</w:t>
      </w:r>
    </w:p>
    <w:p w14:paraId="1CA74BB2" w14:textId="1AE3827F" w:rsidR="00991B0E" w:rsidRPr="00991B0E" w:rsidRDefault="00991B0E" w:rsidP="00991B0E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Телефонная будка.</w:t>
      </w:r>
    </w:p>
    <w:p w14:paraId="543D3A82" w14:textId="660F3632" w:rsidR="00991B0E" w:rsidRDefault="004D3421" w:rsidP="00991B0E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09F1086" wp14:editId="1ADADFF4">
            <wp:extent cx="2705195" cy="20288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51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234" cy="203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1B0E">
        <w:rPr>
          <w:b/>
          <w:sz w:val="28"/>
          <w:szCs w:val="28"/>
        </w:rPr>
        <w:t xml:space="preserve"> </w:t>
      </w:r>
      <w:r w:rsidR="00991B0E">
        <w:rPr>
          <w:b/>
          <w:noProof/>
          <w:sz w:val="28"/>
          <w:szCs w:val="28"/>
        </w:rPr>
        <w:drawing>
          <wp:inline distT="0" distB="0" distL="0" distR="0" wp14:anchorId="17CECF25" wp14:editId="02362A5A">
            <wp:extent cx="2505075" cy="1414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376" cy="1439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2B6135" w14:textId="77777777" w:rsidR="004D3421" w:rsidRDefault="004D3421" w:rsidP="00991B0E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Цена</w:t>
      </w:r>
      <w:r w:rsidR="00991B0E">
        <w:rPr>
          <w:b/>
          <w:sz w:val="28"/>
          <w:szCs w:val="28"/>
        </w:rPr>
        <w:t xml:space="preserve"> </w:t>
      </w:r>
      <w:r w:rsidR="00991B0E" w:rsidRPr="00991B0E">
        <w:rPr>
          <w:b/>
          <w:sz w:val="28"/>
          <w:szCs w:val="28"/>
        </w:rPr>
        <w:t>аренд</w:t>
      </w:r>
      <w:r w:rsidR="00991B0E">
        <w:rPr>
          <w:b/>
          <w:sz w:val="28"/>
          <w:szCs w:val="28"/>
        </w:rPr>
        <w:t>ы</w:t>
      </w:r>
      <w:r w:rsidR="00991B0E" w:rsidRPr="00991B0E">
        <w:rPr>
          <w:b/>
          <w:sz w:val="28"/>
          <w:szCs w:val="28"/>
        </w:rPr>
        <w:t xml:space="preserve"> телефонной будки (без доставки и сборки) - 5000р.</w:t>
      </w:r>
      <w:r w:rsidR="00991B0E">
        <w:rPr>
          <w:b/>
          <w:sz w:val="28"/>
          <w:szCs w:val="28"/>
        </w:rPr>
        <w:t xml:space="preserve"> </w:t>
      </w:r>
    </w:p>
    <w:p w14:paraId="7E9D95C5" w14:textId="03D5B272" w:rsidR="00991B0E" w:rsidRDefault="004D3421" w:rsidP="00991B0E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Цена</w:t>
      </w:r>
      <w:r w:rsidR="00991B0E">
        <w:rPr>
          <w:b/>
          <w:sz w:val="28"/>
          <w:szCs w:val="28"/>
        </w:rPr>
        <w:t xml:space="preserve"> аренды </w:t>
      </w:r>
      <w:r w:rsidR="00991B0E" w:rsidRPr="00991B0E">
        <w:rPr>
          <w:b/>
          <w:sz w:val="28"/>
          <w:szCs w:val="28"/>
        </w:rPr>
        <w:t>с доставкой</w:t>
      </w:r>
      <w:r w:rsidR="00991B0E">
        <w:rPr>
          <w:b/>
          <w:sz w:val="28"/>
          <w:szCs w:val="28"/>
        </w:rPr>
        <w:t xml:space="preserve">, </w:t>
      </w:r>
      <w:r w:rsidR="00991B0E" w:rsidRPr="00991B0E">
        <w:rPr>
          <w:b/>
          <w:sz w:val="28"/>
          <w:szCs w:val="28"/>
        </w:rPr>
        <w:t>монтажом</w:t>
      </w:r>
      <w:r w:rsidR="00991B0E">
        <w:rPr>
          <w:b/>
          <w:sz w:val="28"/>
          <w:szCs w:val="28"/>
        </w:rPr>
        <w:t xml:space="preserve"> и </w:t>
      </w:r>
      <w:r w:rsidR="00991B0E" w:rsidRPr="00991B0E">
        <w:rPr>
          <w:b/>
          <w:sz w:val="28"/>
          <w:szCs w:val="28"/>
        </w:rPr>
        <w:t>демонтажем</w:t>
      </w:r>
      <w:r w:rsidR="00991B0E">
        <w:rPr>
          <w:b/>
          <w:sz w:val="28"/>
          <w:szCs w:val="28"/>
        </w:rPr>
        <w:t xml:space="preserve"> -</w:t>
      </w:r>
      <w:r w:rsidR="00991B0E" w:rsidRPr="00991B0E">
        <w:rPr>
          <w:b/>
          <w:sz w:val="28"/>
          <w:szCs w:val="28"/>
        </w:rPr>
        <w:t xml:space="preserve"> 10000р.</w:t>
      </w:r>
    </w:p>
    <w:p w14:paraId="63521F31" w14:textId="77777777" w:rsidR="00991B0E" w:rsidRDefault="00991B0E" w:rsidP="00991B0E">
      <w:pPr>
        <w:pStyle w:val="a3"/>
        <w:rPr>
          <w:b/>
          <w:sz w:val="28"/>
          <w:szCs w:val="28"/>
        </w:rPr>
      </w:pPr>
    </w:p>
    <w:p w14:paraId="584DA310" w14:textId="25121070" w:rsidR="00991B0E" w:rsidRDefault="00991B0E" w:rsidP="00991B0E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Трон. </w:t>
      </w:r>
    </w:p>
    <w:p w14:paraId="410D6B69" w14:textId="0BF0CD4B" w:rsidR="00991B0E" w:rsidRDefault="00991B0E" w:rsidP="00991B0E">
      <w:pPr>
        <w:pStyle w:val="a3"/>
        <w:rPr>
          <w:b/>
          <w:sz w:val="28"/>
          <w:szCs w:val="28"/>
        </w:rPr>
      </w:pPr>
      <w:r w:rsidRPr="00A75066">
        <w:rPr>
          <w:noProof/>
        </w:rPr>
        <w:drawing>
          <wp:inline distT="0" distB="0" distL="0" distR="0" wp14:anchorId="3FC31253" wp14:editId="20434949">
            <wp:extent cx="3057525" cy="4592144"/>
            <wp:effectExtent l="0" t="0" r="0" b="0"/>
            <wp:docPr id="3" name="Рисунок 3" descr="d7a788847d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7a788847d0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45" cy="462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05ABD" w14:textId="367FB8C6" w:rsidR="00991B0E" w:rsidRDefault="00991B0E" w:rsidP="00991B0E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Цена аренды – 5000р. </w:t>
      </w:r>
    </w:p>
    <w:p w14:paraId="5CE05DB1" w14:textId="26B5EE9A" w:rsidR="00991B0E" w:rsidRDefault="00991B0E" w:rsidP="00991B0E">
      <w:pPr>
        <w:pStyle w:val="a3"/>
        <w:rPr>
          <w:b/>
          <w:sz w:val="28"/>
          <w:szCs w:val="28"/>
        </w:rPr>
      </w:pPr>
    </w:p>
    <w:p w14:paraId="2C8F4E0F" w14:textId="29275BBA" w:rsidR="00CC459A" w:rsidRDefault="00CC459A" w:rsidP="00991B0E">
      <w:pPr>
        <w:pStyle w:val="a3"/>
        <w:rPr>
          <w:b/>
          <w:sz w:val="28"/>
          <w:szCs w:val="28"/>
        </w:rPr>
      </w:pPr>
    </w:p>
    <w:p w14:paraId="65F6ABC9" w14:textId="77777777" w:rsidR="00CC459A" w:rsidRDefault="00CC459A" w:rsidP="00991B0E">
      <w:pPr>
        <w:pStyle w:val="a3"/>
        <w:rPr>
          <w:b/>
          <w:sz w:val="28"/>
          <w:szCs w:val="28"/>
        </w:rPr>
      </w:pPr>
    </w:p>
    <w:p w14:paraId="6620C3E6" w14:textId="3CE22E55" w:rsidR="00991B0E" w:rsidRPr="00CC459A" w:rsidRDefault="00991B0E" w:rsidP="00CC459A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Фигура королевы. </w:t>
      </w:r>
    </w:p>
    <w:p w14:paraId="761C38EC" w14:textId="4C183856" w:rsidR="00991B0E" w:rsidRDefault="00CC459A" w:rsidP="00991B0E">
      <w:pPr>
        <w:pStyle w:val="a3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22FD05A" wp14:editId="573B4E9E">
            <wp:extent cx="1189429" cy="3933825"/>
            <wp:effectExtent l="0" t="0" r="0" b="0"/>
            <wp:docPr id="25" name="Рисунок 24">
              <a:extLst xmlns:a="http://schemas.openxmlformats.org/drawingml/2006/main">
                <a:ext uri="{FF2B5EF4-FFF2-40B4-BE49-F238E27FC236}">
                  <a16:creationId xmlns:a16="http://schemas.microsoft.com/office/drawing/2014/main" id="{301F7EB6-2802-4E8A-944E-72FB5D40C2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>
                      <a:extLst>
                        <a:ext uri="{FF2B5EF4-FFF2-40B4-BE49-F238E27FC236}">
                          <a16:creationId xmlns:a16="http://schemas.microsoft.com/office/drawing/2014/main" id="{301F7EB6-2802-4E8A-944E-72FB5D40C2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480" cy="408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623B1" w14:textId="1E6B478E" w:rsidR="00CC459A" w:rsidRDefault="00CC459A" w:rsidP="00991B0E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Цена аренды – 2000р. </w:t>
      </w:r>
    </w:p>
    <w:p w14:paraId="14A4E2D6" w14:textId="149EF3D4" w:rsidR="00CC459A" w:rsidRDefault="00CC459A" w:rsidP="00991B0E">
      <w:pPr>
        <w:pStyle w:val="a3"/>
        <w:rPr>
          <w:b/>
          <w:sz w:val="28"/>
          <w:szCs w:val="28"/>
        </w:rPr>
      </w:pPr>
    </w:p>
    <w:p w14:paraId="30FCB574" w14:textId="3D382E79" w:rsidR="00CC459A" w:rsidRPr="00CC459A" w:rsidRDefault="00CC459A" w:rsidP="00CC459A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Фотозона с камином «Шерлок Холмс». </w:t>
      </w:r>
      <w:r w:rsidRPr="00CC459A">
        <w:rPr>
          <w:sz w:val="28"/>
          <w:szCs w:val="28"/>
        </w:rPr>
        <w:t>Камин (бутафория). Общая высота 150см. Основа (самая нижняя часть) -  высота 31см, ширина 84см, длина 160см. Основная часть -  высота 134см, ширина 62см, длина 118см. Изображение огня с помощью плазменной панели.</w:t>
      </w:r>
      <w:r w:rsidRPr="00CC459A">
        <w:rPr>
          <w:b/>
          <w:sz w:val="28"/>
          <w:szCs w:val="28"/>
        </w:rPr>
        <w:t xml:space="preserve">  </w:t>
      </w:r>
    </w:p>
    <w:p w14:paraId="7BD3E08B" w14:textId="07754746" w:rsidR="00CC459A" w:rsidRDefault="00CC459A" w:rsidP="00CC459A">
      <w:pPr>
        <w:pStyle w:val="a3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 wp14:anchorId="6041F143" wp14:editId="1AD5D1D0">
            <wp:extent cx="2781300" cy="2781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bmte68wu2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 wp14:anchorId="4810DE6E" wp14:editId="6BD72903">
            <wp:extent cx="2419350" cy="2419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0PzSJVjUn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E2D20" w14:textId="4445E41D" w:rsidR="004D3421" w:rsidRDefault="00CC459A" w:rsidP="004D3421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Цена аренды – 15000р</w:t>
      </w:r>
      <w:r w:rsidR="004D3421">
        <w:rPr>
          <w:b/>
          <w:sz w:val="28"/>
          <w:szCs w:val="28"/>
        </w:rPr>
        <w:t>.</w:t>
      </w:r>
    </w:p>
    <w:p w14:paraId="484CF451" w14:textId="77777777" w:rsidR="00663E56" w:rsidRDefault="00663E56" w:rsidP="004D3421">
      <w:pPr>
        <w:pStyle w:val="a3"/>
        <w:rPr>
          <w:b/>
          <w:sz w:val="28"/>
          <w:szCs w:val="28"/>
        </w:rPr>
      </w:pPr>
    </w:p>
    <w:p w14:paraId="06F677B2" w14:textId="77777777" w:rsidR="004D3421" w:rsidRPr="004D3421" w:rsidRDefault="004D3421" w:rsidP="004D3421">
      <w:pPr>
        <w:pStyle w:val="a3"/>
        <w:rPr>
          <w:b/>
          <w:sz w:val="28"/>
          <w:szCs w:val="28"/>
        </w:rPr>
      </w:pPr>
    </w:p>
    <w:p w14:paraId="203624C6" w14:textId="7866E58B" w:rsidR="004D3421" w:rsidRDefault="004D3421" w:rsidP="004D3421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</w:t>
      </w:r>
      <w:r w:rsidRPr="004D3421">
        <w:rPr>
          <w:b/>
          <w:sz w:val="28"/>
          <w:szCs w:val="28"/>
        </w:rPr>
        <w:t xml:space="preserve">личные фонари </w:t>
      </w:r>
      <w:r w:rsidR="00663E56">
        <w:rPr>
          <w:sz w:val="28"/>
          <w:szCs w:val="28"/>
        </w:rPr>
        <w:t>(</w:t>
      </w:r>
      <w:r w:rsidR="00F1635B">
        <w:rPr>
          <w:sz w:val="28"/>
          <w:szCs w:val="28"/>
        </w:rPr>
        <w:t xml:space="preserve">высота </w:t>
      </w:r>
      <w:r w:rsidRPr="004D3421">
        <w:rPr>
          <w:sz w:val="28"/>
          <w:szCs w:val="28"/>
        </w:rPr>
        <w:t>2,5м</w:t>
      </w:r>
      <w:r w:rsidR="00663E56">
        <w:rPr>
          <w:sz w:val="28"/>
          <w:szCs w:val="28"/>
        </w:rPr>
        <w:t>, в</w:t>
      </w:r>
      <w:r w:rsidRPr="004D3421">
        <w:rPr>
          <w:sz w:val="28"/>
          <w:szCs w:val="28"/>
        </w:rPr>
        <w:t xml:space="preserve"> наличии 4шт</w:t>
      </w:r>
      <w:r w:rsidR="00663E56">
        <w:rPr>
          <w:sz w:val="28"/>
          <w:szCs w:val="28"/>
        </w:rPr>
        <w:t>)</w:t>
      </w:r>
      <w:r w:rsidRPr="004D3421">
        <w:rPr>
          <w:sz w:val="28"/>
          <w:szCs w:val="28"/>
        </w:rPr>
        <w:t>.</w:t>
      </w:r>
    </w:p>
    <w:p w14:paraId="2ADBCCAF" w14:textId="2A6FC16B" w:rsidR="00CC459A" w:rsidRDefault="004D3421" w:rsidP="00CC459A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2C862FA" wp14:editId="72A763D3">
            <wp:extent cx="3238500" cy="242878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51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398" cy="244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 wp14:anchorId="45674942" wp14:editId="515473E2">
            <wp:extent cx="418772" cy="242887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03" cy="2436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 wp14:anchorId="0F600099" wp14:editId="554A0921">
            <wp:extent cx="1048250" cy="1790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15" cy="180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05D669" w14:textId="385AAA47" w:rsidR="004D3421" w:rsidRDefault="004D3421" w:rsidP="004D3421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Цена аренды 1шт. – 2500р. </w:t>
      </w:r>
    </w:p>
    <w:p w14:paraId="09432BA1" w14:textId="77777777" w:rsidR="004D3421" w:rsidRPr="004D3421" w:rsidRDefault="004D3421" w:rsidP="004D3421">
      <w:pPr>
        <w:pStyle w:val="a3"/>
        <w:rPr>
          <w:b/>
          <w:sz w:val="28"/>
          <w:szCs w:val="28"/>
        </w:rPr>
      </w:pPr>
    </w:p>
    <w:p w14:paraId="6D2240DF" w14:textId="1DD81C43" w:rsidR="00CC459A" w:rsidRDefault="00CC459A" w:rsidP="004D3421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b/>
          <w:sz w:val="28"/>
          <w:szCs w:val="28"/>
        </w:rPr>
        <w:t>Б</w:t>
      </w:r>
      <w:r w:rsidRPr="00CC459A">
        <w:rPr>
          <w:b/>
          <w:sz w:val="28"/>
          <w:szCs w:val="28"/>
        </w:rPr>
        <w:t>аннер</w:t>
      </w:r>
      <w:r w:rsidR="004D3421">
        <w:rPr>
          <w:b/>
          <w:sz w:val="28"/>
          <w:szCs w:val="28"/>
        </w:rPr>
        <w:t xml:space="preserve"> «</w:t>
      </w:r>
      <w:r w:rsidR="004D3421" w:rsidRPr="004D3421">
        <w:rPr>
          <w:b/>
          <w:sz w:val="28"/>
          <w:szCs w:val="28"/>
        </w:rPr>
        <w:t>Бейкер-стрит</w:t>
      </w:r>
      <w:r w:rsidR="004D3421">
        <w:rPr>
          <w:b/>
          <w:sz w:val="28"/>
          <w:szCs w:val="28"/>
        </w:rPr>
        <w:t xml:space="preserve">» </w:t>
      </w:r>
      <w:r w:rsidR="004D3421" w:rsidRPr="004D3421">
        <w:rPr>
          <w:sz w:val="28"/>
          <w:szCs w:val="28"/>
        </w:rPr>
        <w:t>(н</w:t>
      </w:r>
      <w:r w:rsidRPr="004D3421">
        <w:rPr>
          <w:sz w:val="28"/>
          <w:szCs w:val="28"/>
        </w:rPr>
        <w:t>а каркасе</w:t>
      </w:r>
      <w:r w:rsidR="004D3421" w:rsidRPr="004D3421">
        <w:rPr>
          <w:sz w:val="28"/>
          <w:szCs w:val="28"/>
        </w:rPr>
        <w:t>,</w:t>
      </w:r>
      <w:r w:rsidRPr="004D3421">
        <w:rPr>
          <w:sz w:val="28"/>
          <w:szCs w:val="28"/>
        </w:rPr>
        <w:t xml:space="preserve"> 6,5х3м</w:t>
      </w:r>
      <w:r w:rsidR="004D3421" w:rsidRPr="004D3421">
        <w:rPr>
          <w:sz w:val="28"/>
          <w:szCs w:val="28"/>
        </w:rPr>
        <w:t>).</w:t>
      </w:r>
    </w:p>
    <w:p w14:paraId="06C0E8D8" w14:textId="7E470E64" w:rsidR="004D3421" w:rsidRDefault="004D3421" w:rsidP="004D3421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700020D" wp14:editId="34229CCE">
            <wp:extent cx="3289418" cy="246697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1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131" cy="246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9E6DD" w14:textId="2EE652EB" w:rsidR="004D3421" w:rsidRDefault="004D3421" w:rsidP="004D3421">
      <w:pPr>
        <w:pStyle w:val="a3"/>
        <w:rPr>
          <w:b/>
          <w:sz w:val="28"/>
          <w:szCs w:val="28"/>
        </w:rPr>
      </w:pPr>
      <w:r w:rsidRPr="004D3421">
        <w:rPr>
          <w:b/>
          <w:sz w:val="28"/>
          <w:szCs w:val="28"/>
        </w:rPr>
        <w:t xml:space="preserve">Цена аренды – 20000р. </w:t>
      </w:r>
    </w:p>
    <w:p w14:paraId="5507D12B" w14:textId="27F0499F" w:rsidR="004D3421" w:rsidRDefault="004D3421" w:rsidP="004D3421">
      <w:pPr>
        <w:pStyle w:val="a3"/>
        <w:rPr>
          <w:b/>
          <w:sz w:val="28"/>
          <w:szCs w:val="28"/>
        </w:rPr>
      </w:pPr>
    </w:p>
    <w:p w14:paraId="48451AEC" w14:textId="70213445" w:rsidR="004D3421" w:rsidRDefault="004D3421" w:rsidP="004D3421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Парковая скамейка. </w:t>
      </w:r>
    </w:p>
    <w:p w14:paraId="44DF362C" w14:textId="144D2BBB" w:rsidR="004D3421" w:rsidRDefault="004D3421" w:rsidP="004D3421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ABA015A" wp14:editId="7B1D8B7C">
            <wp:extent cx="1981200" cy="21928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441" cy="2210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935842" w14:textId="763774C1" w:rsidR="004D3421" w:rsidRDefault="004D3421" w:rsidP="004D3421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Цена аренды – 3000р. </w:t>
      </w:r>
    </w:p>
    <w:p w14:paraId="48871170" w14:textId="00B4E350" w:rsidR="00EC3AEE" w:rsidRDefault="00EC3AEE" w:rsidP="004D3421">
      <w:pPr>
        <w:pStyle w:val="a3"/>
        <w:rPr>
          <w:b/>
          <w:sz w:val="28"/>
          <w:szCs w:val="28"/>
        </w:rPr>
      </w:pPr>
    </w:p>
    <w:p w14:paraId="36811D93" w14:textId="7E43406F" w:rsidR="00EC3AEE" w:rsidRDefault="00EC3AEE" w:rsidP="00EC3AEE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Ретро чемоданы разного размера. В наличии 10шт.</w:t>
      </w:r>
    </w:p>
    <w:p w14:paraId="750BD3C3" w14:textId="45CF7916" w:rsidR="00EC3AEE" w:rsidRDefault="00EC3AEE" w:rsidP="00EC3AEE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47D1BF2" wp14:editId="6F4D62FD">
            <wp:extent cx="2105025" cy="3182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isE9eiecMg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220" cy="321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3651AFB" w14:textId="4733CD79" w:rsidR="00EC3AEE" w:rsidRDefault="00EC3AEE" w:rsidP="00EC3AEE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Цена аренды 1шт. – 500р.</w:t>
      </w:r>
    </w:p>
    <w:p w14:paraId="49AE74E7" w14:textId="77777777" w:rsidR="00EC3AEE" w:rsidRPr="004D3421" w:rsidRDefault="00EC3AEE" w:rsidP="00EC3AEE">
      <w:pPr>
        <w:pStyle w:val="a3"/>
        <w:rPr>
          <w:b/>
          <w:sz w:val="28"/>
          <w:szCs w:val="28"/>
        </w:rPr>
      </w:pPr>
    </w:p>
    <w:sectPr w:rsidR="00EC3AEE" w:rsidRPr="004D34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024CF"/>
    <w:multiLevelType w:val="hybridMultilevel"/>
    <w:tmpl w:val="34B43FC6"/>
    <w:lvl w:ilvl="0" w:tplc="E7BCCB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93232A"/>
    <w:multiLevelType w:val="hybridMultilevel"/>
    <w:tmpl w:val="B412C0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E82"/>
    <w:rsid w:val="004D3421"/>
    <w:rsid w:val="00663E56"/>
    <w:rsid w:val="008E3DA7"/>
    <w:rsid w:val="00991B0E"/>
    <w:rsid w:val="00C94EFF"/>
    <w:rsid w:val="00CC459A"/>
    <w:rsid w:val="00EC3AEE"/>
    <w:rsid w:val="00F02E82"/>
    <w:rsid w:val="00F16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BB397"/>
  <w15:chartTrackingRefBased/>
  <w15:docId w15:val="{5D528516-1435-4DC6-9195-16CB47B8A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B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</cp:lastModifiedBy>
  <cp:revision>5</cp:revision>
  <dcterms:created xsi:type="dcterms:W3CDTF">2018-04-17T09:30:00Z</dcterms:created>
  <dcterms:modified xsi:type="dcterms:W3CDTF">2018-06-19T08:44:00Z</dcterms:modified>
</cp:coreProperties>
</file>